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6A8" w:rsidRDefault="00DB66A8" w:rsidP="00970908">
      <w:pPr>
        <w:shd w:val="clear" w:color="auto" w:fill="FFFFFF"/>
        <w:spacing w:before="86"/>
        <w:ind w:left="398"/>
        <w:jc w:val="center"/>
        <w:rPr>
          <w:b/>
          <w:smallCaps/>
          <w:color w:val="000000"/>
          <w:spacing w:val="-5"/>
          <w:sz w:val="32"/>
          <w:szCs w:val="32"/>
        </w:rPr>
      </w:pPr>
      <w:r w:rsidRPr="00970908">
        <w:rPr>
          <w:b/>
          <w:smallCaps/>
          <w:color w:val="000000"/>
          <w:spacing w:val="-5"/>
          <w:sz w:val="32"/>
          <w:szCs w:val="32"/>
        </w:rPr>
        <w:t>Примерный тезисный план</w:t>
      </w:r>
    </w:p>
    <w:p w:rsidR="00970908" w:rsidRPr="00970908" w:rsidRDefault="00970908" w:rsidP="00970908">
      <w:pPr>
        <w:shd w:val="clear" w:color="auto" w:fill="FFFFFF"/>
        <w:spacing w:before="86"/>
        <w:ind w:left="398"/>
        <w:jc w:val="center"/>
        <w:rPr>
          <w:b/>
          <w:sz w:val="32"/>
          <w:szCs w:val="32"/>
        </w:rPr>
      </w:pPr>
    </w:p>
    <w:p w:rsidR="00DB66A8" w:rsidRPr="00970908" w:rsidRDefault="00DB66A8">
      <w:pPr>
        <w:spacing w:after="67" w:line="1" w:lineRule="exact"/>
        <w:rPr>
          <w:b/>
          <w:sz w:val="2"/>
          <w:szCs w:val="2"/>
        </w:rPr>
      </w:pPr>
    </w:p>
    <w:tbl>
      <w:tblPr>
        <w:tblW w:w="9924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10"/>
        <w:gridCol w:w="7914"/>
      </w:tblGrid>
      <w:tr w:rsidR="00DB66A8">
        <w:tblPrEx>
          <w:tblCellMar>
            <w:top w:w="0" w:type="dxa"/>
            <w:bottom w:w="0" w:type="dxa"/>
          </w:tblCellMar>
        </w:tblPrEx>
        <w:trPr>
          <w:trHeight w:hRule="exact" w:val="2013"/>
        </w:trPr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908" w:rsidRDefault="00970908" w:rsidP="00970908">
            <w:pPr>
              <w:shd w:val="clear" w:color="auto" w:fill="FFFFFF"/>
              <w:ind w:firstLine="24"/>
              <w:rPr>
                <w:b/>
                <w:color w:val="000000"/>
                <w:spacing w:val="2"/>
                <w:sz w:val="28"/>
                <w:szCs w:val="28"/>
              </w:rPr>
            </w:pPr>
          </w:p>
          <w:p w:rsidR="00970908" w:rsidRDefault="00970908" w:rsidP="00970908">
            <w:pPr>
              <w:shd w:val="clear" w:color="auto" w:fill="FFFFFF"/>
              <w:ind w:firstLine="24"/>
              <w:rPr>
                <w:b/>
                <w:color w:val="000000"/>
                <w:spacing w:val="1"/>
                <w:sz w:val="28"/>
                <w:szCs w:val="28"/>
              </w:rPr>
            </w:pPr>
            <w:r w:rsidRPr="00970908">
              <w:rPr>
                <w:b/>
                <w:color w:val="000000"/>
                <w:spacing w:val="2"/>
                <w:sz w:val="28"/>
                <w:szCs w:val="28"/>
              </w:rPr>
              <w:t>1.</w:t>
            </w:r>
            <w:r w:rsidR="00DB66A8" w:rsidRPr="00970908">
              <w:rPr>
                <w:b/>
                <w:color w:val="000000"/>
                <w:spacing w:val="2"/>
                <w:sz w:val="28"/>
                <w:szCs w:val="28"/>
              </w:rPr>
              <w:t xml:space="preserve">Общественная и </w:t>
            </w:r>
            <w:proofErr w:type="spellStart"/>
            <w:r w:rsidR="00DB66A8" w:rsidRPr="00970908">
              <w:rPr>
                <w:b/>
                <w:color w:val="000000"/>
                <w:spacing w:val="1"/>
                <w:sz w:val="28"/>
                <w:szCs w:val="28"/>
              </w:rPr>
              <w:t>полит</w:t>
            </w:r>
            <w:r w:rsidR="00DB66A8" w:rsidRPr="00970908">
              <w:rPr>
                <w:b/>
                <w:color w:val="000000"/>
                <w:spacing w:val="1"/>
                <w:sz w:val="28"/>
                <w:szCs w:val="28"/>
              </w:rPr>
              <w:t>и</w:t>
            </w:r>
            <w:proofErr w:type="spellEnd"/>
          </w:p>
          <w:p w:rsidR="00DB66A8" w:rsidRPr="00970908" w:rsidRDefault="00DB66A8" w:rsidP="00970908">
            <w:pPr>
              <w:shd w:val="clear" w:color="auto" w:fill="FFFFFF"/>
              <w:ind w:firstLine="24"/>
              <w:rPr>
                <w:b/>
                <w:sz w:val="28"/>
                <w:szCs w:val="28"/>
              </w:rPr>
            </w:pPr>
            <w:proofErr w:type="spellStart"/>
            <w:r w:rsidRPr="00970908">
              <w:rPr>
                <w:b/>
                <w:color w:val="000000"/>
                <w:spacing w:val="1"/>
                <w:sz w:val="28"/>
                <w:szCs w:val="28"/>
              </w:rPr>
              <w:t>ческая</w:t>
            </w:r>
            <w:proofErr w:type="spellEnd"/>
            <w:r w:rsidRPr="00970908">
              <w:rPr>
                <w:b/>
                <w:color w:val="000000"/>
                <w:spacing w:val="1"/>
                <w:sz w:val="28"/>
                <w:szCs w:val="28"/>
              </w:rPr>
              <w:t xml:space="preserve"> обста</w:t>
            </w:r>
            <w:r w:rsidRPr="00970908">
              <w:rPr>
                <w:b/>
                <w:color w:val="000000"/>
                <w:spacing w:val="1"/>
                <w:sz w:val="28"/>
                <w:szCs w:val="28"/>
              </w:rPr>
              <w:softHyphen/>
            </w:r>
            <w:r w:rsidRPr="00970908">
              <w:rPr>
                <w:b/>
                <w:color w:val="000000"/>
                <w:spacing w:val="3"/>
                <w:sz w:val="28"/>
                <w:szCs w:val="28"/>
              </w:rPr>
              <w:t>новка в Ро</w:t>
            </w:r>
            <w:r w:rsidRPr="00970908">
              <w:rPr>
                <w:b/>
                <w:color w:val="000000"/>
                <w:spacing w:val="3"/>
                <w:sz w:val="28"/>
                <w:szCs w:val="28"/>
              </w:rPr>
              <w:t>с</w:t>
            </w:r>
            <w:r w:rsidRPr="00970908">
              <w:rPr>
                <w:b/>
                <w:color w:val="000000"/>
                <w:spacing w:val="3"/>
                <w:sz w:val="28"/>
                <w:szCs w:val="28"/>
              </w:rPr>
              <w:t>сии пер</w:t>
            </w:r>
            <w:r w:rsidRPr="00970908">
              <w:rPr>
                <w:b/>
                <w:color w:val="000000"/>
                <w:spacing w:val="3"/>
                <w:sz w:val="28"/>
                <w:szCs w:val="28"/>
              </w:rPr>
              <w:softHyphen/>
            </w:r>
            <w:r w:rsidRPr="00970908">
              <w:rPr>
                <w:b/>
                <w:color w:val="000000"/>
                <w:spacing w:val="2"/>
                <w:sz w:val="28"/>
                <w:szCs w:val="28"/>
              </w:rPr>
              <w:t>вой четве</w:t>
            </w:r>
            <w:r w:rsidRPr="00970908">
              <w:rPr>
                <w:b/>
                <w:color w:val="000000"/>
                <w:spacing w:val="2"/>
                <w:sz w:val="28"/>
                <w:szCs w:val="28"/>
              </w:rPr>
              <w:t>р</w:t>
            </w:r>
            <w:r w:rsidRPr="00970908">
              <w:rPr>
                <w:b/>
                <w:color w:val="000000"/>
                <w:spacing w:val="2"/>
                <w:sz w:val="28"/>
                <w:szCs w:val="28"/>
              </w:rPr>
              <w:t xml:space="preserve">ти </w:t>
            </w:r>
            <w:r w:rsidRPr="00970908">
              <w:rPr>
                <w:b/>
                <w:color w:val="000000"/>
                <w:spacing w:val="2"/>
                <w:sz w:val="28"/>
                <w:szCs w:val="28"/>
                <w:lang w:val="en-US"/>
              </w:rPr>
              <w:t>XIX</w:t>
            </w:r>
            <w:r w:rsidRPr="00970908">
              <w:rPr>
                <w:b/>
                <w:color w:val="000000"/>
                <w:spacing w:val="2"/>
                <w:sz w:val="28"/>
                <w:szCs w:val="28"/>
              </w:rPr>
              <w:t xml:space="preserve"> </w:t>
            </w:r>
            <w:proofErr w:type="gramStart"/>
            <w:r w:rsidRPr="00970908">
              <w:rPr>
                <w:b/>
                <w:color w:val="000000"/>
                <w:spacing w:val="2"/>
                <w:sz w:val="28"/>
                <w:szCs w:val="28"/>
              </w:rPr>
              <w:t>в</w:t>
            </w:r>
            <w:proofErr w:type="gramEnd"/>
            <w:r w:rsidRPr="00970908">
              <w:rPr>
                <w:b/>
                <w:color w:val="000000"/>
                <w:spacing w:val="2"/>
                <w:sz w:val="28"/>
                <w:szCs w:val="28"/>
              </w:rPr>
              <w:t>.</w:t>
            </w:r>
          </w:p>
        </w:tc>
        <w:tc>
          <w:tcPr>
            <w:tcW w:w="7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908" w:rsidRDefault="00970908" w:rsidP="00970908">
            <w:pPr>
              <w:shd w:val="clear" w:color="auto" w:fill="FFFFFF"/>
              <w:ind w:firstLine="29"/>
              <w:rPr>
                <w:color w:val="000000"/>
                <w:spacing w:val="4"/>
                <w:sz w:val="28"/>
                <w:szCs w:val="28"/>
              </w:rPr>
            </w:pPr>
          </w:p>
          <w:p w:rsidR="00970908" w:rsidRDefault="00DB66A8" w:rsidP="00970908">
            <w:pPr>
              <w:shd w:val="clear" w:color="auto" w:fill="FFFFFF"/>
              <w:ind w:firstLine="29"/>
              <w:rPr>
                <w:color w:val="000000"/>
                <w:spacing w:val="4"/>
                <w:sz w:val="28"/>
                <w:szCs w:val="28"/>
              </w:rPr>
            </w:pPr>
            <w:r w:rsidRPr="00970908">
              <w:rPr>
                <w:color w:val="000000"/>
                <w:spacing w:val="4"/>
                <w:sz w:val="28"/>
                <w:szCs w:val="28"/>
              </w:rPr>
              <w:t xml:space="preserve">1) Время царствования Александра </w:t>
            </w:r>
            <w:r w:rsidRPr="00970908">
              <w:rPr>
                <w:color w:val="000000"/>
                <w:spacing w:val="4"/>
                <w:sz w:val="28"/>
                <w:szCs w:val="28"/>
                <w:lang w:val="en-US"/>
              </w:rPr>
              <w:t>I</w:t>
            </w:r>
            <w:r w:rsidRPr="00970908">
              <w:rPr>
                <w:color w:val="000000"/>
                <w:spacing w:val="4"/>
                <w:sz w:val="28"/>
                <w:szCs w:val="28"/>
              </w:rPr>
              <w:t>.</w:t>
            </w:r>
          </w:p>
          <w:p w:rsidR="00970908" w:rsidRDefault="00DB66A8" w:rsidP="00970908">
            <w:pPr>
              <w:shd w:val="clear" w:color="auto" w:fill="FFFFFF"/>
              <w:ind w:firstLine="29"/>
              <w:rPr>
                <w:color w:val="000000"/>
                <w:spacing w:val="3"/>
                <w:sz w:val="28"/>
                <w:szCs w:val="28"/>
              </w:rPr>
            </w:pPr>
            <w:r w:rsidRPr="00970908">
              <w:rPr>
                <w:color w:val="000000"/>
                <w:spacing w:val="4"/>
                <w:sz w:val="28"/>
                <w:szCs w:val="28"/>
              </w:rPr>
              <w:t xml:space="preserve"> </w:t>
            </w:r>
            <w:r w:rsidRPr="00970908">
              <w:rPr>
                <w:color w:val="000000"/>
                <w:spacing w:val="3"/>
                <w:sz w:val="28"/>
                <w:szCs w:val="28"/>
              </w:rPr>
              <w:t xml:space="preserve">2) Отечественная война 1812 г. </w:t>
            </w:r>
          </w:p>
          <w:p w:rsidR="00DB66A8" w:rsidRPr="00970908" w:rsidRDefault="00DB66A8" w:rsidP="00970908">
            <w:pPr>
              <w:shd w:val="clear" w:color="auto" w:fill="FFFFFF"/>
              <w:ind w:firstLine="29"/>
              <w:rPr>
                <w:sz w:val="28"/>
                <w:szCs w:val="28"/>
              </w:rPr>
            </w:pPr>
            <w:r w:rsidRPr="00970908">
              <w:rPr>
                <w:color w:val="000000"/>
                <w:spacing w:val="4"/>
                <w:sz w:val="28"/>
                <w:szCs w:val="28"/>
              </w:rPr>
              <w:t>3) Зарождение и рост освоб</w:t>
            </w:r>
            <w:r w:rsidRPr="00970908">
              <w:rPr>
                <w:color w:val="000000"/>
                <w:spacing w:val="4"/>
                <w:sz w:val="28"/>
                <w:szCs w:val="28"/>
              </w:rPr>
              <w:t>о</w:t>
            </w:r>
            <w:r w:rsidRPr="00970908">
              <w:rPr>
                <w:color w:val="000000"/>
                <w:spacing w:val="4"/>
                <w:sz w:val="28"/>
                <w:szCs w:val="28"/>
              </w:rPr>
              <w:t>дительного движения — движе</w:t>
            </w:r>
            <w:r w:rsidRPr="00970908">
              <w:rPr>
                <w:color w:val="000000"/>
                <w:spacing w:val="4"/>
                <w:sz w:val="28"/>
                <w:szCs w:val="28"/>
              </w:rPr>
              <w:softHyphen/>
            </w:r>
            <w:r w:rsidRPr="00970908">
              <w:rPr>
                <w:color w:val="000000"/>
                <w:spacing w:val="3"/>
                <w:sz w:val="28"/>
                <w:szCs w:val="28"/>
              </w:rPr>
              <w:t>ния декабристов.</w:t>
            </w:r>
          </w:p>
        </w:tc>
      </w:tr>
      <w:tr w:rsidR="00DB66A8">
        <w:tblPrEx>
          <w:tblCellMar>
            <w:top w:w="0" w:type="dxa"/>
            <w:bottom w:w="0" w:type="dxa"/>
          </w:tblCellMar>
        </w:tblPrEx>
        <w:trPr>
          <w:trHeight w:hRule="exact" w:val="2694"/>
        </w:trPr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908" w:rsidRDefault="00970908" w:rsidP="00970908">
            <w:pPr>
              <w:shd w:val="clear" w:color="auto" w:fill="FFFFFF"/>
              <w:ind w:right="254" w:firstLine="5"/>
              <w:rPr>
                <w:b/>
                <w:color w:val="000000"/>
                <w:spacing w:val="2"/>
                <w:sz w:val="28"/>
                <w:szCs w:val="28"/>
              </w:rPr>
            </w:pPr>
          </w:p>
          <w:p w:rsidR="00DB66A8" w:rsidRPr="00970908" w:rsidRDefault="00DB66A8" w:rsidP="00970908">
            <w:pPr>
              <w:shd w:val="clear" w:color="auto" w:fill="FFFFFF"/>
              <w:ind w:right="254" w:firstLine="5"/>
              <w:rPr>
                <w:b/>
                <w:sz w:val="28"/>
                <w:szCs w:val="28"/>
              </w:rPr>
            </w:pPr>
            <w:r w:rsidRPr="00970908">
              <w:rPr>
                <w:b/>
                <w:color w:val="000000"/>
                <w:spacing w:val="2"/>
                <w:sz w:val="28"/>
                <w:szCs w:val="28"/>
              </w:rPr>
              <w:t>2. Просв</w:t>
            </w:r>
            <w:r w:rsidRPr="00970908">
              <w:rPr>
                <w:b/>
                <w:color w:val="000000"/>
                <w:spacing w:val="2"/>
                <w:sz w:val="28"/>
                <w:szCs w:val="28"/>
              </w:rPr>
              <w:t>е</w:t>
            </w:r>
            <w:r w:rsidRPr="00970908">
              <w:rPr>
                <w:b/>
                <w:color w:val="000000"/>
                <w:spacing w:val="2"/>
                <w:sz w:val="28"/>
                <w:szCs w:val="28"/>
              </w:rPr>
              <w:t>щение и культура.</w:t>
            </w:r>
          </w:p>
        </w:tc>
        <w:tc>
          <w:tcPr>
            <w:tcW w:w="7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908" w:rsidRDefault="00970908" w:rsidP="00970908">
            <w:pPr>
              <w:shd w:val="clear" w:color="auto" w:fill="FFFFFF"/>
              <w:ind w:firstLine="24"/>
              <w:rPr>
                <w:color w:val="000000"/>
                <w:spacing w:val="5"/>
                <w:sz w:val="28"/>
                <w:szCs w:val="28"/>
              </w:rPr>
            </w:pPr>
          </w:p>
          <w:p w:rsidR="00DB66A8" w:rsidRPr="00970908" w:rsidRDefault="00DB66A8" w:rsidP="00970908">
            <w:pPr>
              <w:shd w:val="clear" w:color="auto" w:fill="FFFFFF"/>
              <w:ind w:firstLine="24"/>
              <w:rPr>
                <w:sz w:val="28"/>
                <w:szCs w:val="28"/>
              </w:rPr>
            </w:pPr>
            <w:r w:rsidRPr="00970908">
              <w:rPr>
                <w:color w:val="000000"/>
                <w:spacing w:val="5"/>
                <w:sz w:val="28"/>
                <w:szCs w:val="28"/>
              </w:rPr>
              <w:t xml:space="preserve">1) Открытие ряда высших учебных заведений, среди них — </w:t>
            </w:r>
            <w:r w:rsidRPr="00970908">
              <w:rPr>
                <w:color w:val="000000"/>
                <w:spacing w:val="4"/>
                <w:sz w:val="28"/>
                <w:szCs w:val="28"/>
              </w:rPr>
              <w:t xml:space="preserve">Царскосельский лицей. </w:t>
            </w:r>
            <w:r w:rsidRPr="00970908">
              <w:rPr>
                <w:color w:val="000000"/>
                <w:spacing w:val="3"/>
                <w:sz w:val="28"/>
                <w:szCs w:val="28"/>
              </w:rPr>
              <w:t>2) Литературные общества: «Беседы любителей русского сло</w:t>
            </w:r>
            <w:r w:rsidRPr="00970908">
              <w:rPr>
                <w:color w:val="000000"/>
                <w:spacing w:val="3"/>
                <w:sz w:val="28"/>
                <w:szCs w:val="28"/>
              </w:rPr>
              <w:softHyphen/>
            </w:r>
            <w:r w:rsidRPr="00970908">
              <w:rPr>
                <w:color w:val="000000"/>
                <w:spacing w:val="5"/>
                <w:sz w:val="28"/>
                <w:szCs w:val="28"/>
              </w:rPr>
              <w:t>ва», «Арзамас», «Зеленая лампа»; журналы: «Вестник Евро</w:t>
            </w:r>
            <w:r w:rsidRPr="00970908">
              <w:rPr>
                <w:color w:val="000000"/>
                <w:spacing w:val="5"/>
                <w:sz w:val="28"/>
                <w:szCs w:val="28"/>
              </w:rPr>
              <w:softHyphen/>
            </w:r>
            <w:r w:rsidRPr="00970908">
              <w:rPr>
                <w:color w:val="000000"/>
                <w:spacing w:val="4"/>
                <w:sz w:val="28"/>
                <w:szCs w:val="28"/>
              </w:rPr>
              <w:t>пы», «Русский вестник», «Сын От</w:t>
            </w:r>
            <w:r w:rsidRPr="00970908">
              <w:rPr>
                <w:color w:val="000000"/>
                <w:spacing w:val="4"/>
                <w:sz w:val="28"/>
                <w:szCs w:val="28"/>
              </w:rPr>
              <w:t>е</w:t>
            </w:r>
            <w:r w:rsidRPr="00970908">
              <w:rPr>
                <w:color w:val="000000"/>
                <w:spacing w:val="4"/>
                <w:sz w:val="28"/>
                <w:szCs w:val="28"/>
              </w:rPr>
              <w:t xml:space="preserve">чества». </w:t>
            </w:r>
            <w:r w:rsidRPr="00970908">
              <w:rPr>
                <w:color w:val="000000"/>
                <w:spacing w:val="1"/>
                <w:sz w:val="28"/>
                <w:szCs w:val="28"/>
              </w:rPr>
              <w:t>3) С 1814 г. — период «</w:t>
            </w:r>
            <w:proofErr w:type="gramStart"/>
            <w:r w:rsidRPr="00970908">
              <w:rPr>
                <w:color w:val="000000"/>
                <w:spacing w:val="1"/>
                <w:sz w:val="28"/>
                <w:szCs w:val="28"/>
              </w:rPr>
              <w:t>аракчеевщины</w:t>
            </w:r>
            <w:proofErr w:type="gramEnd"/>
            <w:r w:rsidRPr="00970908">
              <w:rPr>
                <w:color w:val="000000"/>
                <w:spacing w:val="1"/>
                <w:sz w:val="28"/>
                <w:szCs w:val="28"/>
              </w:rPr>
              <w:t>»: усиление це</w:t>
            </w:r>
            <w:r w:rsidRPr="00970908">
              <w:rPr>
                <w:color w:val="000000"/>
                <w:spacing w:val="1"/>
                <w:sz w:val="28"/>
                <w:szCs w:val="28"/>
              </w:rPr>
              <w:t>н</w:t>
            </w:r>
            <w:r w:rsidRPr="00970908">
              <w:rPr>
                <w:color w:val="000000"/>
                <w:spacing w:val="1"/>
                <w:sz w:val="28"/>
                <w:szCs w:val="28"/>
              </w:rPr>
              <w:t>зуры, за</w:t>
            </w:r>
            <w:r w:rsidRPr="00970908">
              <w:rPr>
                <w:color w:val="000000"/>
                <w:spacing w:val="1"/>
                <w:sz w:val="28"/>
                <w:szCs w:val="28"/>
              </w:rPr>
              <w:softHyphen/>
            </w:r>
            <w:r w:rsidRPr="00970908">
              <w:rPr>
                <w:color w:val="000000"/>
                <w:spacing w:val="4"/>
                <w:sz w:val="28"/>
                <w:szCs w:val="28"/>
              </w:rPr>
              <w:t>крытие Казанского университета.</w:t>
            </w:r>
          </w:p>
        </w:tc>
      </w:tr>
      <w:tr w:rsidR="00DB66A8">
        <w:tblPrEx>
          <w:tblCellMar>
            <w:top w:w="0" w:type="dxa"/>
            <w:bottom w:w="0" w:type="dxa"/>
          </w:tblCellMar>
        </w:tblPrEx>
        <w:trPr>
          <w:trHeight w:hRule="exact" w:val="4888"/>
        </w:trPr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908" w:rsidRDefault="00970908" w:rsidP="00970908">
            <w:pPr>
              <w:shd w:val="clear" w:color="auto" w:fill="FFFFFF"/>
              <w:ind w:hanging="5"/>
              <w:rPr>
                <w:b/>
                <w:color w:val="000000"/>
                <w:spacing w:val="2"/>
                <w:sz w:val="28"/>
                <w:szCs w:val="28"/>
              </w:rPr>
            </w:pPr>
          </w:p>
          <w:p w:rsidR="00DB66A8" w:rsidRPr="00970908" w:rsidRDefault="00DB66A8" w:rsidP="00970908">
            <w:pPr>
              <w:shd w:val="clear" w:color="auto" w:fill="FFFFFF"/>
              <w:ind w:hanging="5"/>
              <w:rPr>
                <w:b/>
                <w:sz w:val="28"/>
                <w:szCs w:val="28"/>
              </w:rPr>
            </w:pPr>
            <w:r w:rsidRPr="00970908">
              <w:rPr>
                <w:b/>
                <w:color w:val="000000"/>
                <w:spacing w:val="2"/>
                <w:sz w:val="28"/>
                <w:szCs w:val="28"/>
              </w:rPr>
              <w:t>3. Своеобразие рус</w:t>
            </w:r>
            <w:r w:rsidRPr="00970908">
              <w:rPr>
                <w:b/>
                <w:color w:val="000000"/>
                <w:spacing w:val="2"/>
                <w:sz w:val="28"/>
                <w:szCs w:val="28"/>
              </w:rPr>
              <w:softHyphen/>
            </w:r>
            <w:r w:rsidRPr="00970908">
              <w:rPr>
                <w:b/>
                <w:color w:val="000000"/>
                <w:spacing w:val="4"/>
                <w:sz w:val="28"/>
                <w:szCs w:val="28"/>
              </w:rPr>
              <w:t>ской лит</w:t>
            </w:r>
            <w:r w:rsidRPr="00970908">
              <w:rPr>
                <w:b/>
                <w:color w:val="000000"/>
                <w:spacing w:val="4"/>
                <w:sz w:val="28"/>
                <w:szCs w:val="28"/>
              </w:rPr>
              <w:t>е</w:t>
            </w:r>
            <w:r w:rsidRPr="00970908">
              <w:rPr>
                <w:b/>
                <w:color w:val="000000"/>
                <w:spacing w:val="4"/>
                <w:sz w:val="28"/>
                <w:szCs w:val="28"/>
              </w:rPr>
              <w:t xml:space="preserve">ратуры </w:t>
            </w:r>
            <w:r w:rsidRPr="00970908">
              <w:rPr>
                <w:b/>
                <w:color w:val="000000"/>
                <w:spacing w:val="3"/>
                <w:sz w:val="28"/>
                <w:szCs w:val="28"/>
              </w:rPr>
              <w:t>пе</w:t>
            </w:r>
            <w:r w:rsidRPr="00970908">
              <w:rPr>
                <w:b/>
                <w:color w:val="000000"/>
                <w:spacing w:val="3"/>
                <w:sz w:val="28"/>
                <w:szCs w:val="28"/>
              </w:rPr>
              <w:t>р</w:t>
            </w:r>
            <w:r w:rsidRPr="00970908">
              <w:rPr>
                <w:b/>
                <w:color w:val="000000"/>
                <w:spacing w:val="3"/>
                <w:sz w:val="28"/>
                <w:szCs w:val="28"/>
              </w:rPr>
              <w:t xml:space="preserve">вой четверти </w:t>
            </w:r>
            <w:r w:rsidRPr="00970908">
              <w:rPr>
                <w:b/>
                <w:color w:val="000000"/>
                <w:spacing w:val="1"/>
                <w:sz w:val="28"/>
                <w:szCs w:val="28"/>
                <w:lang w:val="en-US"/>
              </w:rPr>
              <w:t>XIX</w:t>
            </w:r>
            <w:r w:rsidRPr="00970908">
              <w:rPr>
                <w:b/>
                <w:color w:val="000000"/>
                <w:spacing w:val="1"/>
                <w:sz w:val="28"/>
                <w:szCs w:val="28"/>
              </w:rPr>
              <w:t xml:space="preserve"> </w:t>
            </w:r>
            <w:proofErr w:type="gramStart"/>
            <w:r w:rsidRPr="00970908">
              <w:rPr>
                <w:b/>
                <w:color w:val="000000"/>
                <w:spacing w:val="1"/>
                <w:sz w:val="28"/>
                <w:szCs w:val="28"/>
              </w:rPr>
              <w:t>в</w:t>
            </w:r>
            <w:proofErr w:type="gramEnd"/>
            <w:r w:rsidRPr="00970908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</w:p>
        </w:tc>
        <w:tc>
          <w:tcPr>
            <w:tcW w:w="7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908" w:rsidRDefault="00970908" w:rsidP="00970908">
            <w:pPr>
              <w:shd w:val="clear" w:color="auto" w:fill="FFFFFF"/>
              <w:ind w:firstLine="14"/>
              <w:rPr>
                <w:color w:val="000000"/>
                <w:spacing w:val="6"/>
                <w:sz w:val="28"/>
                <w:szCs w:val="28"/>
              </w:rPr>
            </w:pPr>
          </w:p>
          <w:p w:rsidR="00165450" w:rsidRDefault="00DB66A8" w:rsidP="00970908">
            <w:pPr>
              <w:shd w:val="clear" w:color="auto" w:fill="FFFFFF"/>
              <w:ind w:firstLine="14"/>
              <w:rPr>
                <w:color w:val="000000"/>
                <w:spacing w:val="2"/>
                <w:sz w:val="28"/>
                <w:szCs w:val="28"/>
              </w:rPr>
            </w:pPr>
            <w:r w:rsidRPr="00970908">
              <w:rPr>
                <w:color w:val="000000"/>
                <w:spacing w:val="6"/>
                <w:sz w:val="28"/>
                <w:szCs w:val="28"/>
              </w:rPr>
              <w:t xml:space="preserve">1) Связь литературной и общественно-политической жизни </w:t>
            </w:r>
            <w:r w:rsidRPr="00970908">
              <w:rPr>
                <w:color w:val="000000"/>
                <w:spacing w:val="1"/>
                <w:sz w:val="28"/>
                <w:szCs w:val="28"/>
              </w:rPr>
              <w:t xml:space="preserve">общества: </w:t>
            </w:r>
            <w:r w:rsidRPr="00970908">
              <w:rPr>
                <w:color w:val="000000"/>
                <w:spacing w:val="2"/>
                <w:sz w:val="28"/>
                <w:szCs w:val="28"/>
              </w:rPr>
              <w:t>— многие писатели — участники войны с Наполе</w:t>
            </w:r>
            <w:r w:rsidRPr="00970908">
              <w:rPr>
                <w:color w:val="000000"/>
                <w:spacing w:val="2"/>
                <w:sz w:val="28"/>
                <w:szCs w:val="28"/>
              </w:rPr>
              <w:t>о</w:t>
            </w:r>
            <w:r w:rsidRPr="00970908">
              <w:rPr>
                <w:color w:val="000000"/>
                <w:spacing w:val="2"/>
                <w:sz w:val="28"/>
                <w:szCs w:val="28"/>
              </w:rPr>
              <w:t xml:space="preserve">ном (Денис Давыдов, А.Жуковский, А.С.Грибоедов и др.); </w:t>
            </w:r>
            <w:r w:rsidRPr="00970908">
              <w:rPr>
                <w:color w:val="000000"/>
                <w:spacing w:val="1"/>
                <w:sz w:val="28"/>
                <w:szCs w:val="28"/>
              </w:rPr>
              <w:t>— ведущая тема в литературе — воинский подвиг русского на</w:t>
            </w:r>
            <w:r w:rsidRPr="00970908">
              <w:rPr>
                <w:color w:val="000000"/>
                <w:spacing w:val="1"/>
                <w:sz w:val="28"/>
                <w:szCs w:val="28"/>
              </w:rPr>
              <w:softHyphen/>
            </w:r>
            <w:r w:rsidRPr="00970908">
              <w:rPr>
                <w:color w:val="000000"/>
                <w:spacing w:val="2"/>
                <w:sz w:val="28"/>
                <w:szCs w:val="28"/>
              </w:rPr>
              <w:t>рода в войне 1812 г.</w:t>
            </w:r>
          </w:p>
          <w:p w:rsidR="00DB66A8" w:rsidRPr="00970908" w:rsidRDefault="00DB66A8" w:rsidP="00970908">
            <w:pPr>
              <w:shd w:val="clear" w:color="auto" w:fill="FFFFFF"/>
              <w:ind w:firstLine="14"/>
              <w:rPr>
                <w:sz w:val="28"/>
                <w:szCs w:val="28"/>
              </w:rPr>
            </w:pPr>
            <w:r w:rsidRPr="00970908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gramStart"/>
            <w:r w:rsidRPr="00970908">
              <w:rPr>
                <w:color w:val="000000"/>
                <w:spacing w:val="10"/>
                <w:sz w:val="28"/>
                <w:szCs w:val="28"/>
              </w:rPr>
              <w:t xml:space="preserve">2) Разнообразие литературных направлений: классицизм </w:t>
            </w:r>
            <w:r w:rsidRPr="00970908">
              <w:rPr>
                <w:color w:val="000000"/>
                <w:spacing w:val="4"/>
                <w:sz w:val="28"/>
                <w:szCs w:val="28"/>
              </w:rPr>
              <w:t>(ранняя поэзия Рылеева, Пушкина), сентимент</w:t>
            </w:r>
            <w:r w:rsidRPr="00970908">
              <w:rPr>
                <w:color w:val="000000"/>
                <w:spacing w:val="4"/>
                <w:sz w:val="28"/>
                <w:szCs w:val="28"/>
              </w:rPr>
              <w:t>а</w:t>
            </w:r>
            <w:r w:rsidRPr="00970908">
              <w:rPr>
                <w:color w:val="000000"/>
                <w:spacing w:val="4"/>
                <w:sz w:val="28"/>
                <w:szCs w:val="28"/>
              </w:rPr>
              <w:t xml:space="preserve">лизм (раннее </w:t>
            </w:r>
            <w:r w:rsidRPr="00970908">
              <w:rPr>
                <w:color w:val="000000"/>
                <w:spacing w:val="7"/>
                <w:sz w:val="28"/>
                <w:szCs w:val="28"/>
              </w:rPr>
              <w:t>творчество Жуковского, И.Дмитриев), рома</w:t>
            </w:r>
            <w:r w:rsidRPr="00970908">
              <w:rPr>
                <w:color w:val="000000"/>
                <w:spacing w:val="7"/>
                <w:sz w:val="28"/>
                <w:szCs w:val="28"/>
              </w:rPr>
              <w:t>н</w:t>
            </w:r>
            <w:r w:rsidRPr="00970908">
              <w:rPr>
                <w:color w:val="000000"/>
                <w:spacing w:val="7"/>
                <w:sz w:val="28"/>
                <w:szCs w:val="28"/>
              </w:rPr>
              <w:t>тизм (Жуков</w:t>
            </w:r>
            <w:r w:rsidRPr="00970908">
              <w:rPr>
                <w:color w:val="000000"/>
                <w:spacing w:val="7"/>
                <w:sz w:val="28"/>
                <w:szCs w:val="28"/>
              </w:rPr>
              <w:softHyphen/>
            </w:r>
            <w:r w:rsidRPr="00970908">
              <w:rPr>
                <w:color w:val="000000"/>
                <w:spacing w:val="2"/>
                <w:sz w:val="28"/>
                <w:szCs w:val="28"/>
              </w:rPr>
              <w:t>ский, поэмы Пушкина, «Вечера на хуторе близ Диканьки» Го</w:t>
            </w:r>
            <w:r w:rsidRPr="00970908">
              <w:rPr>
                <w:color w:val="000000"/>
                <w:spacing w:val="2"/>
                <w:sz w:val="28"/>
                <w:szCs w:val="28"/>
              </w:rPr>
              <w:softHyphen/>
            </w:r>
            <w:r w:rsidRPr="00970908">
              <w:rPr>
                <w:color w:val="000000"/>
                <w:spacing w:val="4"/>
                <w:sz w:val="28"/>
                <w:szCs w:val="28"/>
              </w:rPr>
              <w:t>голя), реализм (Грибоедов, Пушкин).</w:t>
            </w:r>
            <w:proofErr w:type="gramEnd"/>
          </w:p>
        </w:tc>
      </w:tr>
      <w:tr w:rsidR="00DB66A8">
        <w:tblPrEx>
          <w:tblCellMar>
            <w:top w:w="0" w:type="dxa"/>
            <w:bottom w:w="0" w:type="dxa"/>
          </w:tblCellMar>
        </w:tblPrEx>
        <w:trPr>
          <w:trHeight w:hRule="exact" w:val="2567"/>
        </w:trPr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6A8" w:rsidRPr="00970908" w:rsidRDefault="00DB66A8" w:rsidP="00970908">
            <w:pPr>
              <w:shd w:val="clear" w:color="auto" w:fill="FFFFFF"/>
              <w:ind w:hanging="10"/>
              <w:rPr>
                <w:b/>
                <w:sz w:val="28"/>
                <w:szCs w:val="28"/>
              </w:rPr>
            </w:pPr>
            <w:r w:rsidRPr="00970908">
              <w:rPr>
                <w:b/>
                <w:color w:val="000000"/>
                <w:spacing w:val="7"/>
                <w:sz w:val="28"/>
                <w:szCs w:val="28"/>
              </w:rPr>
              <w:t>4.   Романтизм   как литер</w:t>
            </w:r>
            <w:r w:rsidRPr="00970908">
              <w:rPr>
                <w:b/>
                <w:color w:val="000000"/>
                <w:spacing w:val="7"/>
                <w:sz w:val="28"/>
                <w:szCs w:val="28"/>
              </w:rPr>
              <w:t>а</w:t>
            </w:r>
            <w:r w:rsidRPr="00970908">
              <w:rPr>
                <w:b/>
                <w:color w:val="000000"/>
                <w:spacing w:val="7"/>
                <w:sz w:val="28"/>
                <w:szCs w:val="28"/>
              </w:rPr>
              <w:t>турное     на</w:t>
            </w:r>
            <w:r w:rsidRPr="00970908">
              <w:rPr>
                <w:b/>
                <w:color w:val="000000"/>
                <w:spacing w:val="7"/>
                <w:sz w:val="28"/>
                <w:szCs w:val="28"/>
              </w:rPr>
              <w:softHyphen/>
              <w:t>правление и его ис</w:t>
            </w:r>
            <w:r w:rsidRPr="00970908">
              <w:rPr>
                <w:b/>
                <w:color w:val="000000"/>
                <w:spacing w:val="7"/>
                <w:sz w:val="28"/>
                <w:szCs w:val="28"/>
              </w:rPr>
              <w:softHyphen/>
            </w:r>
            <w:r w:rsidRPr="00970908">
              <w:rPr>
                <w:b/>
                <w:color w:val="000000"/>
                <w:sz w:val="28"/>
                <w:szCs w:val="28"/>
              </w:rPr>
              <w:t>токи.</w:t>
            </w:r>
          </w:p>
        </w:tc>
        <w:tc>
          <w:tcPr>
            <w:tcW w:w="7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66A8" w:rsidRPr="00970908" w:rsidRDefault="00DB66A8" w:rsidP="00970908">
            <w:pPr>
              <w:shd w:val="clear" w:color="auto" w:fill="FFFFFF"/>
              <w:ind w:firstLine="10"/>
              <w:rPr>
                <w:sz w:val="28"/>
                <w:szCs w:val="28"/>
              </w:rPr>
            </w:pPr>
            <w:r w:rsidRPr="00970908">
              <w:rPr>
                <w:color w:val="000000"/>
                <w:spacing w:val="4"/>
                <w:sz w:val="28"/>
                <w:szCs w:val="28"/>
              </w:rPr>
              <w:t xml:space="preserve">1. Борьба классицизма и романтизма. </w:t>
            </w:r>
            <w:r w:rsidRPr="00970908">
              <w:rPr>
                <w:color w:val="000000"/>
                <w:spacing w:val="5"/>
                <w:sz w:val="28"/>
                <w:szCs w:val="28"/>
              </w:rPr>
              <w:t>2. В основе романтизма — отрицание современной действи</w:t>
            </w:r>
            <w:r w:rsidRPr="00970908">
              <w:rPr>
                <w:color w:val="000000"/>
                <w:spacing w:val="5"/>
                <w:sz w:val="28"/>
                <w:szCs w:val="28"/>
              </w:rPr>
              <w:softHyphen/>
            </w:r>
            <w:r w:rsidRPr="00970908">
              <w:rPr>
                <w:color w:val="000000"/>
                <w:spacing w:val="4"/>
                <w:sz w:val="28"/>
                <w:szCs w:val="28"/>
              </w:rPr>
              <w:t>тельности и противопо</w:t>
            </w:r>
            <w:r w:rsidRPr="00970908">
              <w:rPr>
                <w:color w:val="000000"/>
                <w:spacing w:val="4"/>
                <w:sz w:val="28"/>
                <w:szCs w:val="28"/>
              </w:rPr>
              <w:t>с</w:t>
            </w:r>
            <w:r w:rsidRPr="00970908">
              <w:rPr>
                <w:color w:val="000000"/>
                <w:spacing w:val="4"/>
                <w:sz w:val="28"/>
                <w:szCs w:val="28"/>
              </w:rPr>
              <w:t>тавление ей мира фантазии, мира че</w:t>
            </w:r>
            <w:r w:rsidRPr="00970908">
              <w:rPr>
                <w:color w:val="000000"/>
                <w:spacing w:val="4"/>
                <w:sz w:val="28"/>
                <w:szCs w:val="28"/>
              </w:rPr>
              <w:softHyphen/>
            </w:r>
            <w:r w:rsidRPr="00970908">
              <w:rPr>
                <w:color w:val="000000"/>
                <w:spacing w:val="3"/>
                <w:sz w:val="28"/>
                <w:szCs w:val="28"/>
              </w:rPr>
              <w:t>ловеческой мечты. 3. Т</w:t>
            </w:r>
            <w:r w:rsidRPr="00970908">
              <w:rPr>
                <w:color w:val="000000"/>
                <w:spacing w:val="3"/>
                <w:sz w:val="28"/>
                <w:szCs w:val="28"/>
              </w:rPr>
              <w:t>е</w:t>
            </w:r>
            <w:r w:rsidRPr="00970908">
              <w:rPr>
                <w:color w:val="000000"/>
                <w:spacing w:val="3"/>
                <w:sz w:val="28"/>
                <w:szCs w:val="28"/>
              </w:rPr>
              <w:t xml:space="preserve">чения в романтизме: </w:t>
            </w:r>
            <w:r w:rsidRPr="00970908">
              <w:rPr>
                <w:color w:val="000000"/>
                <w:spacing w:val="2"/>
                <w:sz w:val="28"/>
                <w:szCs w:val="28"/>
              </w:rPr>
              <w:t>— уход в мир мечты, в мир своих чувств и переживаний (Жу</w:t>
            </w:r>
            <w:r w:rsidRPr="00970908">
              <w:rPr>
                <w:color w:val="000000"/>
                <w:spacing w:val="2"/>
                <w:sz w:val="28"/>
                <w:szCs w:val="28"/>
              </w:rPr>
              <w:softHyphen/>
            </w:r>
            <w:r w:rsidRPr="00970908">
              <w:rPr>
                <w:color w:val="000000"/>
                <w:spacing w:val="4"/>
                <w:sz w:val="28"/>
                <w:szCs w:val="28"/>
              </w:rPr>
              <w:t xml:space="preserve">ковский); </w:t>
            </w:r>
            <w:r w:rsidRPr="00970908">
              <w:rPr>
                <w:color w:val="000000"/>
                <w:spacing w:val="3"/>
                <w:sz w:val="28"/>
                <w:szCs w:val="28"/>
              </w:rPr>
              <w:t xml:space="preserve">— прямой вызов современному обществу, призыв бороться с </w:t>
            </w:r>
            <w:r w:rsidRPr="00970908">
              <w:rPr>
                <w:color w:val="000000"/>
                <w:spacing w:val="5"/>
                <w:sz w:val="28"/>
                <w:szCs w:val="28"/>
              </w:rPr>
              <w:t>ним, прославление революцио</w:t>
            </w:r>
            <w:r w:rsidRPr="00970908">
              <w:rPr>
                <w:color w:val="000000"/>
                <w:spacing w:val="5"/>
                <w:sz w:val="28"/>
                <w:szCs w:val="28"/>
              </w:rPr>
              <w:t>н</w:t>
            </w:r>
            <w:r w:rsidRPr="00970908">
              <w:rPr>
                <w:color w:val="000000"/>
                <w:spacing w:val="5"/>
                <w:sz w:val="28"/>
                <w:szCs w:val="28"/>
              </w:rPr>
              <w:t>ной борьбы и гражданствен</w:t>
            </w:r>
            <w:r w:rsidRPr="00970908">
              <w:rPr>
                <w:color w:val="000000"/>
                <w:spacing w:val="5"/>
                <w:sz w:val="28"/>
                <w:szCs w:val="28"/>
              </w:rPr>
              <w:softHyphen/>
              <w:t>ности (Рылеев).</w:t>
            </w:r>
          </w:p>
        </w:tc>
      </w:tr>
    </w:tbl>
    <w:p w:rsidR="00970908" w:rsidRDefault="00970908">
      <w:pPr>
        <w:shd w:val="clear" w:color="auto" w:fill="FFFFFF"/>
        <w:spacing w:before="173" w:line="235" w:lineRule="exact"/>
        <w:ind w:left="384"/>
        <w:rPr>
          <w:i/>
          <w:iCs/>
          <w:color w:val="000000"/>
          <w:spacing w:val="1"/>
        </w:rPr>
      </w:pPr>
    </w:p>
    <w:p w:rsidR="00970908" w:rsidRDefault="00970908" w:rsidP="00A46023">
      <w:pPr>
        <w:shd w:val="clear" w:color="auto" w:fill="FFFFFF"/>
        <w:spacing w:before="173" w:line="235" w:lineRule="exact"/>
        <w:rPr>
          <w:i/>
          <w:iCs/>
          <w:color w:val="000000"/>
          <w:spacing w:val="1"/>
        </w:rPr>
      </w:pPr>
    </w:p>
    <w:p w:rsidR="00970908" w:rsidRDefault="00970908">
      <w:pPr>
        <w:shd w:val="clear" w:color="auto" w:fill="FFFFFF"/>
        <w:spacing w:before="173" w:line="235" w:lineRule="exact"/>
        <w:ind w:left="384"/>
        <w:rPr>
          <w:i/>
          <w:iCs/>
          <w:color w:val="000000"/>
          <w:spacing w:val="1"/>
        </w:rPr>
      </w:pPr>
    </w:p>
    <w:p w:rsidR="00970908" w:rsidRDefault="00970908" w:rsidP="00A46023">
      <w:pPr>
        <w:shd w:val="clear" w:color="auto" w:fill="FFFFFF"/>
        <w:spacing w:before="173" w:line="235" w:lineRule="exact"/>
        <w:rPr>
          <w:i/>
          <w:iCs/>
          <w:color w:val="000000"/>
          <w:spacing w:val="1"/>
        </w:rPr>
      </w:pPr>
    </w:p>
    <w:p w:rsidR="00E31D2D" w:rsidRPr="00A46023" w:rsidRDefault="00E31D2D" w:rsidP="00A46023">
      <w:pPr>
        <w:shd w:val="clear" w:color="auto" w:fill="FFFFFF"/>
        <w:spacing w:before="682" w:line="264" w:lineRule="exact"/>
        <w:ind w:left="317" w:right="4435"/>
        <w:jc w:val="center"/>
        <w:rPr>
          <w:sz w:val="32"/>
          <w:szCs w:val="32"/>
        </w:rPr>
      </w:pPr>
      <w:r w:rsidRPr="00A46023">
        <w:rPr>
          <w:color w:val="000000"/>
          <w:spacing w:val="2"/>
          <w:sz w:val="32"/>
          <w:szCs w:val="32"/>
        </w:rPr>
        <w:lastRenderedPageBreak/>
        <w:t>Любовь поэта</w:t>
      </w:r>
      <w:proofErr w:type="gramStart"/>
      <w:r w:rsidRPr="00A46023">
        <w:rPr>
          <w:color w:val="000000"/>
          <w:spacing w:val="2"/>
          <w:sz w:val="32"/>
          <w:szCs w:val="32"/>
          <w:vertAlign w:val="superscript"/>
        </w:rPr>
        <w:t>1</w:t>
      </w:r>
      <w:proofErr w:type="gramEnd"/>
    </w:p>
    <w:p w:rsidR="00E31D2D" w:rsidRPr="00F606DE" w:rsidRDefault="00E31D2D" w:rsidP="00F606DE">
      <w:pPr>
        <w:shd w:val="clear" w:color="auto" w:fill="FFFFFF"/>
        <w:ind w:left="360" w:right="293"/>
        <w:jc w:val="both"/>
        <w:rPr>
          <w:sz w:val="28"/>
          <w:szCs w:val="28"/>
        </w:rPr>
      </w:pPr>
      <w:r w:rsidRPr="00F606DE">
        <w:rPr>
          <w:color w:val="000000"/>
          <w:spacing w:val="2"/>
          <w:sz w:val="28"/>
          <w:szCs w:val="28"/>
        </w:rPr>
        <w:t xml:space="preserve">Незадолго до смерти судьба дала </w:t>
      </w:r>
      <w:proofErr w:type="spellStart"/>
      <w:r w:rsidRPr="00F606DE">
        <w:rPr>
          <w:color w:val="000000"/>
          <w:spacing w:val="2"/>
          <w:sz w:val="28"/>
          <w:szCs w:val="28"/>
        </w:rPr>
        <w:t>Грибоедову</w:t>
      </w:r>
      <w:proofErr w:type="spellEnd"/>
      <w:r w:rsidRPr="00F606DE">
        <w:rPr>
          <w:color w:val="000000"/>
          <w:spacing w:val="2"/>
          <w:sz w:val="28"/>
          <w:szCs w:val="28"/>
        </w:rPr>
        <w:t xml:space="preserve"> пережить любовь. </w:t>
      </w:r>
      <w:r w:rsidRPr="00F606DE">
        <w:rPr>
          <w:color w:val="000000"/>
          <w:spacing w:val="1"/>
          <w:sz w:val="28"/>
          <w:szCs w:val="28"/>
        </w:rPr>
        <w:t xml:space="preserve">В среде лучшего </w:t>
      </w:r>
      <w:proofErr w:type="spellStart"/>
      <w:r w:rsidRPr="00F606DE">
        <w:rPr>
          <w:color w:val="000000"/>
          <w:spacing w:val="1"/>
          <w:sz w:val="28"/>
          <w:szCs w:val="28"/>
        </w:rPr>
        <w:t>тифлисского</w:t>
      </w:r>
      <w:proofErr w:type="spellEnd"/>
      <w:r w:rsidRPr="00F606DE">
        <w:rPr>
          <w:color w:val="000000"/>
          <w:spacing w:val="1"/>
          <w:sz w:val="28"/>
          <w:szCs w:val="28"/>
        </w:rPr>
        <w:t xml:space="preserve"> общества, где Грибоедов «знал всех», </w:t>
      </w:r>
      <w:r w:rsidRPr="00F606DE">
        <w:rPr>
          <w:color w:val="000000"/>
          <w:spacing w:val="2"/>
          <w:sz w:val="28"/>
          <w:szCs w:val="28"/>
        </w:rPr>
        <w:t>в</w:t>
      </w:r>
      <w:r w:rsidRPr="00F606DE">
        <w:rPr>
          <w:color w:val="000000"/>
          <w:spacing w:val="2"/>
          <w:sz w:val="28"/>
          <w:szCs w:val="28"/>
        </w:rPr>
        <w:t>ы</w:t>
      </w:r>
      <w:r w:rsidRPr="00F606DE">
        <w:rPr>
          <w:color w:val="000000"/>
          <w:spacing w:val="2"/>
          <w:sz w:val="28"/>
          <w:szCs w:val="28"/>
        </w:rPr>
        <w:t xml:space="preserve">делялась семья князя Александра </w:t>
      </w:r>
      <w:proofErr w:type="spellStart"/>
      <w:r w:rsidRPr="00F606DE">
        <w:rPr>
          <w:color w:val="000000"/>
          <w:spacing w:val="2"/>
          <w:sz w:val="28"/>
          <w:szCs w:val="28"/>
        </w:rPr>
        <w:t>Герсевановича</w:t>
      </w:r>
      <w:proofErr w:type="spellEnd"/>
      <w:r w:rsidRPr="00F606DE">
        <w:rPr>
          <w:color w:val="000000"/>
          <w:spacing w:val="2"/>
          <w:sz w:val="28"/>
          <w:szCs w:val="28"/>
        </w:rPr>
        <w:t xml:space="preserve"> Чавчавадзе, по</w:t>
      </w:r>
      <w:r w:rsidRPr="00F606DE">
        <w:rPr>
          <w:color w:val="000000"/>
          <w:spacing w:val="2"/>
          <w:sz w:val="28"/>
          <w:szCs w:val="28"/>
        </w:rPr>
        <w:softHyphen/>
        <w:t xml:space="preserve">томка старинного рода грузинских князей. Князь Александр родился </w:t>
      </w:r>
      <w:r w:rsidRPr="00F606DE">
        <w:rPr>
          <w:color w:val="000000"/>
          <w:spacing w:val="3"/>
          <w:sz w:val="28"/>
          <w:szCs w:val="28"/>
        </w:rPr>
        <w:t>в П</w:t>
      </w:r>
      <w:r w:rsidRPr="00F606DE">
        <w:rPr>
          <w:color w:val="000000"/>
          <w:spacing w:val="3"/>
          <w:sz w:val="28"/>
          <w:szCs w:val="28"/>
        </w:rPr>
        <w:t>е</w:t>
      </w:r>
      <w:r w:rsidRPr="00F606DE">
        <w:rPr>
          <w:color w:val="000000"/>
          <w:spacing w:val="3"/>
          <w:sz w:val="28"/>
          <w:szCs w:val="28"/>
        </w:rPr>
        <w:t xml:space="preserve">тербурге, был крестником императрицы Екатерины </w:t>
      </w:r>
      <w:r w:rsidRPr="00F606DE">
        <w:rPr>
          <w:color w:val="000000"/>
          <w:spacing w:val="3"/>
          <w:sz w:val="28"/>
          <w:szCs w:val="28"/>
          <w:lang w:val="en-US"/>
        </w:rPr>
        <w:t>II</w:t>
      </w:r>
      <w:r w:rsidRPr="00F606DE">
        <w:rPr>
          <w:color w:val="000000"/>
          <w:spacing w:val="3"/>
          <w:sz w:val="28"/>
          <w:szCs w:val="28"/>
        </w:rPr>
        <w:t xml:space="preserve">, получил </w:t>
      </w:r>
      <w:r w:rsidRPr="00F606DE">
        <w:rPr>
          <w:color w:val="000000"/>
          <w:sz w:val="28"/>
          <w:szCs w:val="28"/>
        </w:rPr>
        <w:t>бл</w:t>
      </w:r>
      <w:r w:rsidRPr="00F606DE">
        <w:rPr>
          <w:color w:val="000000"/>
          <w:sz w:val="28"/>
          <w:szCs w:val="28"/>
        </w:rPr>
        <w:t>е</w:t>
      </w:r>
      <w:r w:rsidRPr="00F606DE">
        <w:rPr>
          <w:color w:val="000000"/>
          <w:sz w:val="28"/>
          <w:szCs w:val="28"/>
        </w:rPr>
        <w:t xml:space="preserve">стящее образование, участвовал в войне 1812—1814 гг. В истории </w:t>
      </w:r>
      <w:r w:rsidRPr="00F606DE">
        <w:rPr>
          <w:color w:val="000000"/>
          <w:spacing w:val="2"/>
          <w:sz w:val="28"/>
          <w:szCs w:val="28"/>
        </w:rPr>
        <w:t>гр</w:t>
      </w:r>
      <w:r w:rsidRPr="00F606DE">
        <w:rPr>
          <w:color w:val="000000"/>
          <w:spacing w:val="2"/>
          <w:sz w:val="28"/>
          <w:szCs w:val="28"/>
        </w:rPr>
        <w:t>у</w:t>
      </w:r>
      <w:r w:rsidRPr="00F606DE">
        <w:rPr>
          <w:color w:val="000000"/>
          <w:spacing w:val="2"/>
          <w:sz w:val="28"/>
          <w:szCs w:val="28"/>
        </w:rPr>
        <w:t xml:space="preserve">зинской литературы ему принадлежит почетное место: его песни </w:t>
      </w:r>
      <w:r w:rsidRPr="00F606DE">
        <w:rPr>
          <w:color w:val="000000"/>
          <w:sz w:val="28"/>
          <w:szCs w:val="28"/>
        </w:rPr>
        <w:t>ра</w:t>
      </w:r>
      <w:r w:rsidRPr="00F606DE">
        <w:rPr>
          <w:color w:val="000000"/>
          <w:sz w:val="28"/>
          <w:szCs w:val="28"/>
        </w:rPr>
        <w:t>с</w:t>
      </w:r>
      <w:r w:rsidRPr="00F606DE">
        <w:rPr>
          <w:color w:val="000000"/>
          <w:sz w:val="28"/>
          <w:szCs w:val="28"/>
        </w:rPr>
        <w:t>певаются как наро</w:t>
      </w:r>
      <w:r w:rsidRPr="00F606DE">
        <w:rPr>
          <w:color w:val="000000"/>
          <w:sz w:val="28"/>
          <w:szCs w:val="28"/>
        </w:rPr>
        <w:t>д</w:t>
      </w:r>
      <w:r w:rsidRPr="00F606DE">
        <w:rPr>
          <w:color w:val="000000"/>
          <w:sz w:val="28"/>
          <w:szCs w:val="28"/>
        </w:rPr>
        <w:t>ные; он изящно переводил произведения Пуш</w:t>
      </w:r>
      <w:r w:rsidRPr="00F606DE">
        <w:rPr>
          <w:color w:val="000000"/>
          <w:sz w:val="28"/>
          <w:szCs w:val="28"/>
        </w:rPr>
        <w:softHyphen/>
      </w:r>
      <w:r w:rsidRPr="00F606DE">
        <w:rPr>
          <w:color w:val="000000"/>
          <w:spacing w:val="1"/>
          <w:sz w:val="28"/>
          <w:szCs w:val="28"/>
        </w:rPr>
        <w:t>кина, Гете, Гюго, Вольтера. С любовью к родине он соединял привя</w:t>
      </w:r>
      <w:r w:rsidRPr="00F606DE">
        <w:rPr>
          <w:color w:val="000000"/>
          <w:spacing w:val="1"/>
          <w:sz w:val="28"/>
          <w:szCs w:val="28"/>
        </w:rPr>
        <w:softHyphen/>
      </w:r>
      <w:r w:rsidRPr="00F606DE">
        <w:rPr>
          <w:color w:val="000000"/>
          <w:spacing w:val="2"/>
          <w:sz w:val="28"/>
          <w:szCs w:val="28"/>
        </w:rPr>
        <w:t>занность к России, был гостепри</w:t>
      </w:r>
      <w:r w:rsidRPr="00F606DE">
        <w:rPr>
          <w:color w:val="000000"/>
          <w:spacing w:val="2"/>
          <w:sz w:val="28"/>
          <w:szCs w:val="28"/>
        </w:rPr>
        <w:t>и</w:t>
      </w:r>
      <w:r w:rsidRPr="00F606DE">
        <w:rPr>
          <w:color w:val="000000"/>
          <w:spacing w:val="2"/>
          <w:sz w:val="28"/>
          <w:szCs w:val="28"/>
        </w:rPr>
        <w:t>мен.</w:t>
      </w:r>
    </w:p>
    <w:p w:rsidR="00E31D2D" w:rsidRPr="00F606DE" w:rsidRDefault="00E31D2D" w:rsidP="00F606DE">
      <w:pPr>
        <w:shd w:val="clear" w:color="auto" w:fill="FFFFFF"/>
        <w:ind w:left="360"/>
        <w:rPr>
          <w:sz w:val="28"/>
          <w:szCs w:val="28"/>
        </w:rPr>
      </w:pPr>
      <w:r w:rsidRPr="00F606DE">
        <w:rPr>
          <w:color w:val="000000"/>
          <w:spacing w:val="-1"/>
          <w:sz w:val="28"/>
          <w:szCs w:val="28"/>
        </w:rPr>
        <w:t>Живя подолгу в Тифлисе, Грибоедов не мог не познакомиться с се</w:t>
      </w:r>
      <w:r w:rsidRPr="00F606DE">
        <w:rPr>
          <w:color w:val="000000"/>
          <w:spacing w:val="-1"/>
          <w:sz w:val="28"/>
          <w:szCs w:val="28"/>
        </w:rPr>
        <w:softHyphen/>
      </w:r>
      <w:r w:rsidRPr="00F606DE">
        <w:rPr>
          <w:color w:val="000000"/>
          <w:spacing w:val="6"/>
          <w:sz w:val="28"/>
          <w:szCs w:val="28"/>
        </w:rPr>
        <w:t xml:space="preserve">мьей Чавчавадзе. На его глазах росли и воспитывались дети князя </w:t>
      </w:r>
      <w:r w:rsidRPr="00F606DE">
        <w:rPr>
          <w:color w:val="000000"/>
          <w:sz w:val="28"/>
          <w:szCs w:val="28"/>
        </w:rPr>
        <w:t>Алекса</w:t>
      </w:r>
      <w:r w:rsidRPr="00F606DE">
        <w:rPr>
          <w:color w:val="000000"/>
          <w:sz w:val="28"/>
          <w:szCs w:val="28"/>
        </w:rPr>
        <w:t>н</w:t>
      </w:r>
      <w:r w:rsidRPr="00F606DE">
        <w:rPr>
          <w:color w:val="000000"/>
          <w:sz w:val="28"/>
          <w:szCs w:val="28"/>
        </w:rPr>
        <w:t>дра. Князь, постоянно занятый службой, воспитание двух сво</w:t>
      </w:r>
      <w:r w:rsidRPr="00F606DE">
        <w:rPr>
          <w:color w:val="000000"/>
          <w:sz w:val="28"/>
          <w:szCs w:val="28"/>
        </w:rPr>
        <w:softHyphen/>
      </w:r>
      <w:r w:rsidRPr="00F606DE">
        <w:rPr>
          <w:color w:val="000000"/>
          <w:spacing w:val="3"/>
          <w:sz w:val="28"/>
          <w:szCs w:val="28"/>
        </w:rPr>
        <w:t>их доч</w:t>
      </w:r>
      <w:r w:rsidRPr="00F606DE">
        <w:rPr>
          <w:color w:val="000000"/>
          <w:spacing w:val="3"/>
          <w:sz w:val="28"/>
          <w:szCs w:val="28"/>
        </w:rPr>
        <w:t>е</w:t>
      </w:r>
      <w:r w:rsidRPr="00F606DE">
        <w:rPr>
          <w:color w:val="000000"/>
          <w:spacing w:val="3"/>
          <w:sz w:val="28"/>
          <w:szCs w:val="28"/>
        </w:rPr>
        <w:t>рей, Нины и Екатерины, поручил Прасковье Николаевне</w:t>
      </w:r>
      <w:proofErr w:type="gramStart"/>
      <w:r w:rsidRPr="00F606DE">
        <w:rPr>
          <w:color w:val="000000"/>
          <w:spacing w:val="3"/>
          <w:sz w:val="28"/>
          <w:szCs w:val="28"/>
        </w:rPr>
        <w:t xml:space="preserve"> А</w:t>
      </w:r>
      <w:proofErr w:type="gramEnd"/>
      <w:r w:rsidRPr="00F606DE">
        <w:rPr>
          <w:color w:val="000000"/>
          <w:spacing w:val="3"/>
          <w:sz w:val="28"/>
          <w:szCs w:val="28"/>
        </w:rPr>
        <w:t xml:space="preserve">х </w:t>
      </w:r>
      <w:proofErr w:type="spellStart"/>
      <w:r w:rsidRPr="00F606DE">
        <w:rPr>
          <w:color w:val="000000"/>
          <w:sz w:val="28"/>
          <w:szCs w:val="28"/>
        </w:rPr>
        <w:t>вердовой</w:t>
      </w:r>
      <w:proofErr w:type="spellEnd"/>
      <w:r w:rsidRPr="00F606DE">
        <w:rPr>
          <w:color w:val="000000"/>
          <w:sz w:val="28"/>
          <w:szCs w:val="28"/>
        </w:rPr>
        <w:t xml:space="preserve">, вдове начальника кавказской артиллерии... В ее доме всегда </w:t>
      </w:r>
      <w:r w:rsidRPr="00F606DE">
        <w:rPr>
          <w:color w:val="000000"/>
          <w:spacing w:val="2"/>
          <w:sz w:val="28"/>
          <w:szCs w:val="28"/>
        </w:rPr>
        <w:t>было много мол</w:t>
      </w:r>
      <w:r w:rsidRPr="00F606DE">
        <w:rPr>
          <w:color w:val="000000"/>
          <w:spacing w:val="2"/>
          <w:sz w:val="28"/>
          <w:szCs w:val="28"/>
        </w:rPr>
        <w:t>о</w:t>
      </w:r>
      <w:r w:rsidRPr="00F606DE">
        <w:rPr>
          <w:color w:val="000000"/>
          <w:spacing w:val="2"/>
          <w:sz w:val="28"/>
          <w:szCs w:val="28"/>
        </w:rPr>
        <w:t xml:space="preserve">дежи, жилось весело и привольно. Грибоедов часто </w:t>
      </w:r>
      <w:r w:rsidRPr="00F606DE">
        <w:rPr>
          <w:color w:val="000000"/>
          <w:spacing w:val="3"/>
          <w:sz w:val="28"/>
          <w:szCs w:val="28"/>
        </w:rPr>
        <w:t>бывал у нее и л</w:t>
      </w:r>
      <w:r w:rsidRPr="00F606DE">
        <w:rPr>
          <w:color w:val="000000"/>
          <w:spacing w:val="3"/>
          <w:sz w:val="28"/>
          <w:szCs w:val="28"/>
        </w:rPr>
        <w:t>ю</w:t>
      </w:r>
      <w:r w:rsidRPr="00F606DE">
        <w:rPr>
          <w:color w:val="000000"/>
          <w:spacing w:val="3"/>
          <w:sz w:val="28"/>
          <w:szCs w:val="28"/>
        </w:rPr>
        <w:t xml:space="preserve">бил играть танцы для молодежи. В этом маленьком </w:t>
      </w:r>
      <w:r w:rsidRPr="00F606DE">
        <w:rPr>
          <w:color w:val="000000"/>
          <w:spacing w:val="4"/>
          <w:sz w:val="28"/>
          <w:szCs w:val="28"/>
        </w:rPr>
        <w:t>кружке выдел</w:t>
      </w:r>
      <w:r w:rsidRPr="00F606DE">
        <w:rPr>
          <w:color w:val="000000"/>
          <w:spacing w:val="4"/>
          <w:sz w:val="28"/>
          <w:szCs w:val="28"/>
        </w:rPr>
        <w:t>я</w:t>
      </w:r>
      <w:r w:rsidRPr="00F606DE">
        <w:rPr>
          <w:color w:val="000000"/>
          <w:spacing w:val="4"/>
          <w:sz w:val="28"/>
          <w:szCs w:val="28"/>
        </w:rPr>
        <w:t xml:space="preserve">лась красотою, добротою и </w:t>
      </w:r>
      <w:proofErr w:type="spellStart"/>
      <w:r w:rsidRPr="00F606DE">
        <w:rPr>
          <w:color w:val="000000"/>
          <w:spacing w:val="4"/>
          <w:sz w:val="28"/>
          <w:szCs w:val="28"/>
        </w:rPr>
        <w:t>кроткостью</w:t>
      </w:r>
      <w:proofErr w:type="spellEnd"/>
      <w:r w:rsidRPr="00F606DE">
        <w:rPr>
          <w:color w:val="000000"/>
          <w:spacing w:val="4"/>
          <w:sz w:val="28"/>
          <w:szCs w:val="28"/>
        </w:rPr>
        <w:t xml:space="preserve"> Нина Чавча</w:t>
      </w:r>
      <w:r w:rsidRPr="00F606DE">
        <w:rPr>
          <w:color w:val="000000"/>
          <w:spacing w:val="4"/>
          <w:sz w:val="28"/>
          <w:szCs w:val="28"/>
        </w:rPr>
        <w:softHyphen/>
      </w:r>
      <w:r w:rsidRPr="00F606DE">
        <w:rPr>
          <w:color w:val="000000"/>
          <w:sz w:val="28"/>
          <w:szCs w:val="28"/>
        </w:rPr>
        <w:t>вадзе. Она родилась 4 ноября 1812 г. и, значит, была моложе Алексан</w:t>
      </w:r>
      <w:r w:rsidRPr="00F606DE">
        <w:rPr>
          <w:color w:val="000000"/>
          <w:sz w:val="28"/>
          <w:szCs w:val="28"/>
        </w:rPr>
        <w:softHyphen/>
        <w:t>дра Сергеевича на семн</w:t>
      </w:r>
      <w:r w:rsidRPr="00F606DE">
        <w:rPr>
          <w:color w:val="000000"/>
          <w:sz w:val="28"/>
          <w:szCs w:val="28"/>
        </w:rPr>
        <w:t>а</w:t>
      </w:r>
      <w:r w:rsidRPr="00F606DE">
        <w:rPr>
          <w:color w:val="000000"/>
          <w:sz w:val="28"/>
          <w:szCs w:val="28"/>
        </w:rPr>
        <w:t>дцать лет. Он давал ей уроки музыки, беседо</w:t>
      </w:r>
      <w:r w:rsidRPr="00F606DE">
        <w:rPr>
          <w:color w:val="000000"/>
          <w:sz w:val="28"/>
          <w:szCs w:val="28"/>
        </w:rPr>
        <w:softHyphen/>
        <w:t xml:space="preserve">вал с нею о литературе и науках; она расцвела на его глазах, с детства </w:t>
      </w:r>
      <w:r w:rsidRPr="00F606DE">
        <w:rPr>
          <w:color w:val="000000"/>
          <w:spacing w:val="-1"/>
          <w:sz w:val="28"/>
          <w:szCs w:val="28"/>
        </w:rPr>
        <w:t>считала его близким челов</w:t>
      </w:r>
      <w:r w:rsidRPr="00F606DE">
        <w:rPr>
          <w:color w:val="000000"/>
          <w:spacing w:val="-1"/>
          <w:sz w:val="28"/>
          <w:szCs w:val="28"/>
        </w:rPr>
        <w:t>е</w:t>
      </w:r>
      <w:r w:rsidRPr="00F606DE">
        <w:rPr>
          <w:color w:val="000000"/>
          <w:spacing w:val="-1"/>
          <w:sz w:val="28"/>
          <w:szCs w:val="28"/>
        </w:rPr>
        <w:t xml:space="preserve">ком. В 1827—1828 гг. Нина Александровна </w:t>
      </w:r>
      <w:r w:rsidRPr="00F606DE">
        <w:rPr>
          <w:color w:val="000000"/>
          <w:spacing w:val="1"/>
          <w:sz w:val="28"/>
          <w:szCs w:val="28"/>
        </w:rPr>
        <w:t>была уже блестящей крас</w:t>
      </w:r>
      <w:r w:rsidRPr="00F606DE">
        <w:rPr>
          <w:color w:val="000000"/>
          <w:spacing w:val="1"/>
          <w:sz w:val="28"/>
          <w:szCs w:val="28"/>
        </w:rPr>
        <w:t>а</w:t>
      </w:r>
      <w:r w:rsidRPr="00F606DE">
        <w:rPr>
          <w:color w:val="000000"/>
          <w:spacing w:val="1"/>
          <w:sz w:val="28"/>
          <w:szCs w:val="28"/>
        </w:rPr>
        <w:t>вицей, славившейся в Тифлисе своим обая</w:t>
      </w:r>
      <w:r w:rsidRPr="00F606DE">
        <w:rPr>
          <w:color w:val="000000"/>
          <w:spacing w:val="1"/>
          <w:sz w:val="28"/>
          <w:szCs w:val="28"/>
        </w:rPr>
        <w:softHyphen/>
      </w:r>
      <w:r w:rsidRPr="00F606DE">
        <w:rPr>
          <w:color w:val="000000"/>
          <w:spacing w:val="2"/>
          <w:sz w:val="28"/>
          <w:szCs w:val="28"/>
        </w:rPr>
        <w:t>нием и имевшей много во</w:t>
      </w:r>
      <w:r w:rsidRPr="00F606DE">
        <w:rPr>
          <w:color w:val="000000"/>
          <w:spacing w:val="2"/>
          <w:sz w:val="28"/>
          <w:szCs w:val="28"/>
        </w:rPr>
        <w:t>з</w:t>
      </w:r>
      <w:r w:rsidRPr="00F606DE">
        <w:rPr>
          <w:color w:val="000000"/>
          <w:spacing w:val="2"/>
          <w:sz w:val="28"/>
          <w:szCs w:val="28"/>
        </w:rPr>
        <w:t>дыхателей... Но пол</w:t>
      </w:r>
      <w:r w:rsidRPr="00F606DE">
        <w:rPr>
          <w:color w:val="000000"/>
          <w:spacing w:val="2"/>
          <w:sz w:val="28"/>
          <w:szCs w:val="28"/>
        </w:rPr>
        <w:t>ю</w:t>
      </w:r>
      <w:r w:rsidRPr="00F606DE">
        <w:rPr>
          <w:color w:val="000000"/>
          <w:spacing w:val="2"/>
          <w:sz w:val="28"/>
          <w:szCs w:val="28"/>
        </w:rPr>
        <w:t xml:space="preserve">била она Александра </w:t>
      </w:r>
      <w:r w:rsidRPr="00F606DE">
        <w:rPr>
          <w:color w:val="000000"/>
          <w:sz w:val="28"/>
          <w:szCs w:val="28"/>
        </w:rPr>
        <w:t xml:space="preserve">Сергеевича </w:t>
      </w:r>
      <w:proofErr w:type="spellStart"/>
      <w:r w:rsidRPr="00F606DE">
        <w:rPr>
          <w:color w:val="000000"/>
          <w:sz w:val="28"/>
          <w:szCs w:val="28"/>
        </w:rPr>
        <w:t>Грибоедова</w:t>
      </w:r>
      <w:proofErr w:type="spellEnd"/>
      <w:r w:rsidRPr="00F606DE">
        <w:rPr>
          <w:color w:val="000000"/>
          <w:sz w:val="28"/>
          <w:szCs w:val="28"/>
        </w:rPr>
        <w:t xml:space="preserve"> и по любви вышла замуж.</w:t>
      </w:r>
    </w:p>
    <w:p w:rsidR="00E31D2D" w:rsidRPr="00F606DE" w:rsidRDefault="00E31D2D" w:rsidP="00F606DE">
      <w:pPr>
        <w:shd w:val="clear" w:color="auto" w:fill="FFFFFF"/>
        <w:ind w:left="360"/>
        <w:jc w:val="both"/>
        <w:rPr>
          <w:sz w:val="28"/>
          <w:szCs w:val="28"/>
        </w:rPr>
      </w:pPr>
      <w:r w:rsidRPr="00F606DE">
        <w:rPr>
          <w:color w:val="000000"/>
          <w:spacing w:val="-3"/>
          <w:sz w:val="28"/>
          <w:szCs w:val="28"/>
        </w:rPr>
        <w:t xml:space="preserve">Дела требовали быстрейшего отъезда </w:t>
      </w:r>
      <w:proofErr w:type="spellStart"/>
      <w:r w:rsidRPr="00F606DE">
        <w:rPr>
          <w:color w:val="000000"/>
          <w:spacing w:val="-3"/>
          <w:sz w:val="28"/>
          <w:szCs w:val="28"/>
        </w:rPr>
        <w:t>Грибоедова</w:t>
      </w:r>
      <w:proofErr w:type="spellEnd"/>
      <w:r w:rsidRPr="00F606DE">
        <w:rPr>
          <w:color w:val="000000"/>
          <w:spacing w:val="-3"/>
          <w:sz w:val="28"/>
          <w:szCs w:val="28"/>
        </w:rPr>
        <w:t xml:space="preserve"> — он должен был 1 </w:t>
      </w:r>
      <w:r w:rsidRPr="00F606DE">
        <w:rPr>
          <w:color w:val="000000"/>
          <w:spacing w:val="3"/>
          <w:sz w:val="28"/>
          <w:szCs w:val="28"/>
        </w:rPr>
        <w:t>ра</w:t>
      </w:r>
      <w:r w:rsidRPr="00F606DE">
        <w:rPr>
          <w:color w:val="000000"/>
          <w:spacing w:val="3"/>
          <w:sz w:val="28"/>
          <w:szCs w:val="28"/>
        </w:rPr>
        <w:t>з</w:t>
      </w:r>
      <w:r w:rsidRPr="00F606DE">
        <w:rPr>
          <w:color w:val="000000"/>
          <w:spacing w:val="3"/>
          <w:sz w:val="28"/>
          <w:szCs w:val="28"/>
        </w:rPr>
        <w:t xml:space="preserve">лучиться с молодой женой и немедленно отправиться в Персию. 1 </w:t>
      </w:r>
      <w:r w:rsidRPr="00F606DE">
        <w:rPr>
          <w:color w:val="000000"/>
          <w:spacing w:val="-1"/>
          <w:sz w:val="28"/>
          <w:szCs w:val="28"/>
        </w:rPr>
        <w:t>В к</w:t>
      </w:r>
      <w:r w:rsidRPr="00F606DE">
        <w:rPr>
          <w:color w:val="000000"/>
          <w:spacing w:val="-1"/>
          <w:sz w:val="28"/>
          <w:szCs w:val="28"/>
        </w:rPr>
        <w:t>а</w:t>
      </w:r>
      <w:r w:rsidRPr="00F606DE">
        <w:rPr>
          <w:color w:val="000000"/>
          <w:spacing w:val="-1"/>
          <w:sz w:val="28"/>
          <w:szCs w:val="28"/>
        </w:rPr>
        <w:t>честве посла он успевает сделать много полезного, но для нер</w:t>
      </w:r>
      <w:r w:rsidRPr="00F606DE">
        <w:rPr>
          <w:color w:val="000000"/>
          <w:spacing w:val="-1"/>
          <w:sz w:val="28"/>
          <w:szCs w:val="28"/>
        </w:rPr>
        <w:t>е</w:t>
      </w:r>
      <w:r w:rsidRPr="00F606DE">
        <w:rPr>
          <w:color w:val="000000"/>
          <w:spacing w:val="-1"/>
          <w:sz w:val="28"/>
          <w:szCs w:val="28"/>
        </w:rPr>
        <w:t>и</w:t>
      </w:r>
      <w:proofErr w:type="gramStart"/>
      <w:r w:rsidRPr="00F606DE">
        <w:rPr>
          <w:color w:val="000000"/>
          <w:spacing w:val="-1"/>
          <w:sz w:val="28"/>
          <w:szCs w:val="28"/>
        </w:rPr>
        <w:t>д-</w:t>
      </w:r>
      <w:proofErr w:type="gramEnd"/>
      <w:r w:rsidRPr="00F606DE">
        <w:rPr>
          <w:color w:val="000000"/>
          <w:spacing w:val="-1"/>
          <w:sz w:val="28"/>
          <w:szCs w:val="28"/>
        </w:rPr>
        <w:t xml:space="preserve"> ] </w:t>
      </w:r>
      <w:proofErr w:type="spellStart"/>
      <w:r w:rsidRPr="00F606DE">
        <w:rPr>
          <w:color w:val="000000"/>
          <w:spacing w:val="1"/>
          <w:sz w:val="28"/>
          <w:szCs w:val="28"/>
        </w:rPr>
        <w:t>ского</w:t>
      </w:r>
      <w:proofErr w:type="spellEnd"/>
      <w:r w:rsidRPr="00F606DE">
        <w:rPr>
          <w:color w:val="000000"/>
          <w:spacing w:val="1"/>
          <w:sz w:val="28"/>
          <w:szCs w:val="28"/>
        </w:rPr>
        <w:t xml:space="preserve"> феодального правительства и для Англии (ибо шла борьба за 1 </w:t>
      </w:r>
      <w:r w:rsidRPr="00F606DE">
        <w:rPr>
          <w:color w:val="000000"/>
          <w:spacing w:val="-1"/>
          <w:sz w:val="28"/>
          <w:szCs w:val="28"/>
        </w:rPr>
        <w:t>рынки между Россией и Англией) Грибоедов был врагом, зам</w:t>
      </w:r>
      <w:r w:rsidRPr="00F606DE">
        <w:rPr>
          <w:color w:val="000000"/>
          <w:spacing w:val="-1"/>
          <w:sz w:val="28"/>
          <w:szCs w:val="28"/>
        </w:rPr>
        <w:t>е</w:t>
      </w:r>
      <w:r w:rsidRPr="00F606DE">
        <w:rPr>
          <w:color w:val="000000"/>
          <w:spacing w:val="-1"/>
          <w:sz w:val="28"/>
          <w:szCs w:val="28"/>
        </w:rPr>
        <w:t>нявшим | «единым л</w:t>
      </w:r>
      <w:r w:rsidRPr="00F606DE">
        <w:rPr>
          <w:color w:val="000000"/>
          <w:spacing w:val="-1"/>
          <w:sz w:val="28"/>
          <w:szCs w:val="28"/>
        </w:rPr>
        <w:t>и</w:t>
      </w:r>
      <w:r w:rsidRPr="00F606DE">
        <w:rPr>
          <w:color w:val="000000"/>
          <w:spacing w:val="-1"/>
          <w:sz w:val="28"/>
          <w:szCs w:val="28"/>
        </w:rPr>
        <w:t>цом двадцатитысячную армию».</w:t>
      </w:r>
    </w:p>
    <w:p w:rsidR="00E31D2D" w:rsidRPr="00F606DE" w:rsidRDefault="00E31D2D" w:rsidP="00F606DE">
      <w:pPr>
        <w:shd w:val="clear" w:color="auto" w:fill="FFFFFF"/>
        <w:ind w:left="360"/>
        <w:rPr>
          <w:sz w:val="28"/>
          <w:szCs w:val="28"/>
        </w:rPr>
      </w:pPr>
      <w:r w:rsidRPr="00F606DE">
        <w:rPr>
          <w:color w:val="000000"/>
          <w:spacing w:val="5"/>
          <w:sz w:val="28"/>
          <w:szCs w:val="28"/>
        </w:rPr>
        <w:t>30 января 1829 г. толпа фанатиков-персов, подстрекаемая мул</w:t>
      </w:r>
      <w:r w:rsidRPr="00F606DE">
        <w:rPr>
          <w:color w:val="000000"/>
          <w:spacing w:val="5"/>
          <w:sz w:val="28"/>
          <w:szCs w:val="28"/>
        </w:rPr>
        <w:softHyphen/>
      </w:r>
      <w:r w:rsidRPr="00F606DE">
        <w:rPr>
          <w:color w:val="000000"/>
          <w:spacing w:val="9"/>
          <w:sz w:val="28"/>
          <w:szCs w:val="28"/>
        </w:rPr>
        <w:t xml:space="preserve">лами и английскими агентами, совершает нападение на русское ' </w:t>
      </w:r>
      <w:r w:rsidRPr="00F606DE">
        <w:rPr>
          <w:color w:val="000000"/>
          <w:spacing w:val="5"/>
          <w:sz w:val="28"/>
          <w:szCs w:val="28"/>
        </w:rPr>
        <w:t>п</w:t>
      </w:r>
      <w:r w:rsidRPr="00F606DE">
        <w:rPr>
          <w:color w:val="000000"/>
          <w:spacing w:val="5"/>
          <w:sz w:val="28"/>
          <w:szCs w:val="28"/>
        </w:rPr>
        <w:t>о</w:t>
      </w:r>
      <w:r w:rsidRPr="00F606DE">
        <w:rPr>
          <w:color w:val="000000"/>
          <w:spacing w:val="5"/>
          <w:sz w:val="28"/>
          <w:szCs w:val="28"/>
        </w:rPr>
        <w:t xml:space="preserve">сольство и учиняет разгром. Среди убитых и растерзанных тол-1 </w:t>
      </w:r>
      <w:proofErr w:type="gramStart"/>
      <w:r w:rsidRPr="00F606DE">
        <w:rPr>
          <w:color w:val="000000"/>
          <w:spacing w:val="4"/>
          <w:sz w:val="28"/>
          <w:szCs w:val="28"/>
        </w:rPr>
        <w:t>пою</w:t>
      </w:r>
      <w:proofErr w:type="gramEnd"/>
      <w:r w:rsidRPr="00F606DE">
        <w:rPr>
          <w:color w:val="000000"/>
          <w:spacing w:val="4"/>
          <w:sz w:val="28"/>
          <w:szCs w:val="28"/>
        </w:rPr>
        <w:t xml:space="preserve"> был Александр Сергеевич Грибоедов. Он погиб </w:t>
      </w:r>
      <w:proofErr w:type="gramStart"/>
      <w:r w:rsidRPr="00F606DE">
        <w:rPr>
          <w:color w:val="000000"/>
          <w:spacing w:val="4"/>
          <w:sz w:val="28"/>
          <w:szCs w:val="28"/>
        </w:rPr>
        <w:t>под</w:t>
      </w:r>
      <w:proofErr w:type="gramEnd"/>
      <w:r w:rsidRPr="00F606DE">
        <w:rPr>
          <w:color w:val="000000"/>
          <w:spacing w:val="4"/>
          <w:sz w:val="28"/>
          <w:szCs w:val="28"/>
        </w:rPr>
        <w:t xml:space="preserve"> кинжала-;;</w:t>
      </w:r>
    </w:p>
    <w:p w:rsidR="00E31D2D" w:rsidRPr="00F606DE" w:rsidRDefault="00E31D2D" w:rsidP="00F606DE">
      <w:pPr>
        <w:shd w:val="clear" w:color="auto" w:fill="FFFFFF"/>
        <w:spacing w:before="139"/>
        <w:ind w:left="360"/>
        <w:rPr>
          <w:sz w:val="28"/>
          <w:szCs w:val="28"/>
        </w:rPr>
      </w:pPr>
      <w:r w:rsidRPr="00F606DE">
        <w:rPr>
          <w:noProof/>
          <w:sz w:val="28"/>
          <w:szCs w:val="28"/>
        </w:rPr>
        <w:pict>
          <v:line id="_x0000_s1027" style="position:absolute;left:0;text-align:left;z-index:251657728" from="12.5pt,5.5pt" to="96.5pt,5.5pt" o:allowincell="f" strokeweight=".5pt"/>
        </w:pict>
      </w:r>
      <w:proofErr w:type="spellStart"/>
      <w:r w:rsidRPr="00F606DE">
        <w:rPr>
          <w:i/>
          <w:iCs/>
          <w:color w:val="000000"/>
          <w:spacing w:val="3"/>
          <w:sz w:val="28"/>
          <w:szCs w:val="28"/>
        </w:rPr>
        <w:t>Карпушин</w:t>
      </w:r>
      <w:proofErr w:type="spellEnd"/>
      <w:r w:rsidRPr="00F606DE">
        <w:rPr>
          <w:i/>
          <w:iCs/>
          <w:color w:val="000000"/>
          <w:spacing w:val="3"/>
          <w:sz w:val="28"/>
          <w:szCs w:val="28"/>
        </w:rPr>
        <w:t xml:space="preserve"> СВ., Ковалева Е.С., </w:t>
      </w:r>
      <w:proofErr w:type="spellStart"/>
      <w:r w:rsidRPr="00F606DE">
        <w:rPr>
          <w:i/>
          <w:iCs/>
          <w:color w:val="000000"/>
          <w:spacing w:val="3"/>
          <w:sz w:val="28"/>
          <w:szCs w:val="28"/>
        </w:rPr>
        <w:t>Рудь</w:t>
      </w:r>
      <w:proofErr w:type="spellEnd"/>
      <w:r w:rsidRPr="00F606DE">
        <w:rPr>
          <w:i/>
          <w:iCs/>
          <w:color w:val="000000"/>
          <w:spacing w:val="3"/>
          <w:sz w:val="28"/>
          <w:szCs w:val="28"/>
        </w:rPr>
        <w:t xml:space="preserve"> Л.Г. </w:t>
      </w:r>
      <w:r w:rsidRPr="00F606DE">
        <w:rPr>
          <w:color w:val="000000"/>
          <w:spacing w:val="3"/>
          <w:sz w:val="28"/>
          <w:szCs w:val="28"/>
        </w:rPr>
        <w:t>Декабристы. Грибоедов. Минск: Выс</w:t>
      </w:r>
      <w:r w:rsidRPr="00F606DE">
        <w:rPr>
          <w:color w:val="000000"/>
          <w:spacing w:val="3"/>
          <w:sz w:val="28"/>
          <w:szCs w:val="28"/>
        </w:rPr>
        <w:softHyphen/>
      </w:r>
      <w:r w:rsidRPr="00F606DE">
        <w:rPr>
          <w:color w:val="000000"/>
          <w:spacing w:val="-3"/>
          <w:sz w:val="28"/>
          <w:szCs w:val="28"/>
        </w:rPr>
        <w:t>шая школа, 1997. С. 145-146.</w:t>
      </w:r>
    </w:p>
    <w:p w:rsidR="00DB66A8" w:rsidRDefault="00DB66A8">
      <w:pPr>
        <w:shd w:val="clear" w:color="auto" w:fill="FFFFFF"/>
        <w:spacing w:before="288"/>
        <w:ind w:left="5659"/>
      </w:pPr>
    </w:p>
    <w:sectPr w:rsidR="00DB66A8" w:rsidSect="00970908">
      <w:type w:val="continuous"/>
      <w:pgSz w:w="11909" w:h="16834"/>
      <w:pgMar w:top="993" w:right="1136" w:bottom="720" w:left="15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184B"/>
    <w:multiLevelType w:val="singleLevel"/>
    <w:tmpl w:val="3456330C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">
    <w:nsid w:val="3CAE1709"/>
    <w:multiLevelType w:val="hybridMultilevel"/>
    <w:tmpl w:val="C298E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19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bordersDoNotSurroundHeader/>
  <w:bordersDoNotSurroundFooter/>
  <w:proofState w:spelling="clean" w:grammar="clean"/>
  <w:stylePaneFormatFilter w:val="3F01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DB66A8"/>
    <w:rsid w:val="00165450"/>
    <w:rsid w:val="00970908"/>
    <w:rsid w:val="00A46023"/>
    <w:rsid w:val="00DB66A8"/>
    <w:rsid w:val="00E31D2D"/>
    <w:rsid w:val="00F606DE"/>
    <w:rsid w:val="00FC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№87</Company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Sys_Admin</dc:creator>
  <cp:lastModifiedBy>User</cp:lastModifiedBy>
  <cp:revision>2</cp:revision>
  <dcterms:created xsi:type="dcterms:W3CDTF">2014-12-23T18:52:00Z</dcterms:created>
  <dcterms:modified xsi:type="dcterms:W3CDTF">2014-12-23T18:52:00Z</dcterms:modified>
</cp:coreProperties>
</file>